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FF1A" w14:textId="77777777" w:rsidR="00FD1185" w:rsidRDefault="00FD1185" w:rsidP="00FD11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4AE607C" w14:textId="77777777" w:rsidR="00FD1185" w:rsidRDefault="00FD1185" w:rsidP="00FD11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6648"/>
      </w:tblGrid>
      <w:tr w:rsidR="00FD1185" w14:paraId="6C2CAFD0" w14:textId="77777777" w:rsidTr="00907912"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5F4B" w14:textId="77777777" w:rsidR="00FD1185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</w:rPr>
            </w:pPr>
            <w:r>
              <w:rPr>
                <w:rFonts w:ascii="Vrinda" w:eastAsia="Vrinda" w:hAnsi="Vrinda" w:cs="Vrinda"/>
                <w:b/>
                <w:color w:val="000000"/>
              </w:rPr>
              <w:t>SCHEDA REPORT ERASMUS+</w:t>
            </w:r>
          </w:p>
        </w:tc>
      </w:tr>
      <w:tr w:rsidR="00FD1185" w14:paraId="7E4B9297" w14:textId="77777777" w:rsidTr="00907912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1AA3D" w14:textId="77777777" w:rsidR="00FD1185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Corsista</w:t>
            </w:r>
            <w:proofErr w:type="spellEnd"/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9A64" w14:textId="77777777" w:rsidR="00FD1185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</w:rPr>
            </w:pPr>
            <w:r>
              <w:rPr>
                <w:rFonts w:ascii="Vrinda" w:eastAsia="Vrinda" w:hAnsi="Vrinda" w:cs="Vrinda"/>
                <w:color w:val="000000"/>
              </w:rPr>
              <w:t>Giannini Daniela – Federica Natta</w:t>
            </w:r>
          </w:p>
        </w:tc>
      </w:tr>
      <w:tr w:rsidR="00FD1185" w14:paraId="4EC933C2" w14:textId="77777777" w:rsidTr="00907912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3A7C4" w14:textId="77777777" w:rsidR="00FD1185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</w:pPr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CCD1" w14:textId="2B35BC03" w:rsidR="00FD1185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</w:rPr>
            </w:pPr>
            <w:r>
              <w:rPr>
                <w:rFonts w:ascii="Vrinda" w:eastAsia="Vrinda" w:hAnsi="Vrinda" w:cs="Vrinda"/>
                <w:color w:val="000000"/>
              </w:rPr>
              <w:t xml:space="preserve">20 </w:t>
            </w:r>
            <w:proofErr w:type="spellStart"/>
            <w:r>
              <w:rPr>
                <w:rFonts w:ascii="Vrinda" w:eastAsia="Vrinda" w:hAnsi="Vrinda" w:cs="Vrinda"/>
                <w:color w:val="000000"/>
              </w:rPr>
              <w:t>ottobre</w:t>
            </w:r>
            <w:proofErr w:type="spellEnd"/>
            <w:r>
              <w:rPr>
                <w:rFonts w:ascii="Vrinda" w:eastAsia="Vrinda" w:hAnsi="Vrinda" w:cs="Vrinda"/>
                <w:color w:val="000000"/>
              </w:rPr>
              <w:t xml:space="preserve"> 2022</w:t>
            </w:r>
          </w:p>
        </w:tc>
      </w:tr>
      <w:tr w:rsidR="00FD1185" w:rsidRPr="00D36D0B" w14:paraId="3F472231" w14:textId="77777777" w:rsidTr="00907912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7E68" w14:textId="77777777" w:rsidR="00FD1185" w:rsidRPr="0042509E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Cosa ho fatto oggi a scuola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28F6" w14:textId="78529917" w:rsidR="00FD1185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Inizio corso con orario 9-13. Sede: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Kex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Hostel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–</w:t>
            </w:r>
          </w:p>
          <w:p w14:paraId="4086C592" w14:textId="6E076F12" w:rsidR="00CF3BDD" w:rsidRPr="00416796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Si è lavorato su diverse app per la costruzione di</w:t>
            </w:r>
            <w:r w:rsidR="00CF3BDD">
              <w:rPr>
                <w:rFonts w:ascii="Vrinda" w:eastAsia="Vrinda" w:hAnsi="Vrinda" w:cs="Vrinda"/>
                <w:color w:val="000000"/>
                <w:lang w:val="it-IT"/>
              </w:rPr>
              <w:t xml:space="preserve"> storie in realtà virtuale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: </w:t>
            </w:r>
            <w:r w:rsidR="00CF3BDD" w:rsidRPr="00416796">
              <w:rPr>
                <w:rFonts w:ascii="Vrinda" w:eastAsia="Vrinda" w:hAnsi="Vrinda" w:cs="Vrinda"/>
                <w:color w:val="000000"/>
              </w:rPr>
              <w:t xml:space="preserve">Merge Explorer, Cardboard App, Within, </w:t>
            </w:r>
            <w:proofErr w:type="spellStart"/>
            <w:r w:rsidR="00CF3BDD" w:rsidRPr="00416796">
              <w:rPr>
                <w:rFonts w:ascii="Vrinda" w:eastAsia="Vrinda" w:hAnsi="Vrinda" w:cs="Vrinda"/>
                <w:color w:val="000000"/>
              </w:rPr>
              <w:t>Bitly</w:t>
            </w:r>
            <w:proofErr w:type="spellEnd"/>
            <w:r w:rsidR="00567B30" w:rsidRPr="00416796">
              <w:rPr>
                <w:rFonts w:ascii="Vrinda" w:eastAsia="Vrinda" w:hAnsi="Vrinda" w:cs="Vrinda"/>
                <w:color w:val="000000"/>
              </w:rPr>
              <w:t xml:space="preserve">, </w:t>
            </w:r>
            <w:proofErr w:type="spellStart"/>
            <w:r w:rsidR="00567B30" w:rsidRPr="00416796">
              <w:rPr>
                <w:rFonts w:ascii="Vrinda" w:eastAsia="Vrinda" w:hAnsi="Vrinda" w:cs="Vrinda"/>
                <w:color w:val="000000"/>
              </w:rPr>
              <w:t>Virtuali</w:t>
            </w:r>
            <w:proofErr w:type="spellEnd"/>
            <w:r w:rsidR="00567B30" w:rsidRPr="00416796">
              <w:rPr>
                <w:rFonts w:ascii="Vrinda" w:eastAsia="Vrinda" w:hAnsi="Vrinda" w:cs="Vrinda"/>
                <w:color w:val="000000"/>
              </w:rPr>
              <w:t xml:space="preserve">-tee, </w:t>
            </w:r>
            <w:r w:rsidR="00416796" w:rsidRPr="00416796">
              <w:rPr>
                <w:rFonts w:ascii="Vrinda" w:eastAsia="Vrinda" w:hAnsi="Vrinda" w:cs="Vrinda"/>
                <w:color w:val="000000"/>
              </w:rPr>
              <w:t>Merge Ob</w:t>
            </w:r>
            <w:r w:rsidR="00416796">
              <w:rPr>
                <w:rFonts w:ascii="Vrinda" w:eastAsia="Vrinda" w:hAnsi="Vrinda" w:cs="Vrinda"/>
                <w:color w:val="000000"/>
              </w:rPr>
              <w:t>ject Viewer.</w:t>
            </w:r>
          </w:p>
          <w:p w14:paraId="06211C4B" w14:textId="162038B7" w:rsidR="00FD1185" w:rsidRPr="0042509E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Il docente del corso ha spiegato le applicazioni del prodotto e poi ha fatto costruire un compito a ciascun gruppo di lavoro</w:t>
            </w:r>
            <w:r w:rsidR="00CF3BDD">
              <w:rPr>
                <w:rFonts w:ascii="Vrinda" w:eastAsia="Vrinda" w:hAnsi="Vrinda" w:cs="Vrinda"/>
                <w:color w:val="000000"/>
                <w:lang w:val="it-IT"/>
              </w:rPr>
              <w:t xml:space="preserve">, con la possibilità di sperimentare le diverse app. </w:t>
            </w:r>
          </w:p>
        </w:tc>
      </w:tr>
      <w:tr w:rsidR="00FD1185" w:rsidRPr="00D36D0B" w14:paraId="6A3F3203" w14:textId="77777777" w:rsidTr="00907912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8D71" w14:textId="77777777" w:rsidR="00FD1185" w:rsidRPr="0042509E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Cosa ho fatto oggi fuori dalla scuola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E126" w14:textId="3EE39F2C" w:rsidR="00FD1185" w:rsidRPr="00D36D0B" w:rsidRDefault="00567B30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 w:rsidRPr="00D36D0B">
              <w:rPr>
                <w:rFonts w:ascii="Vrinda" w:eastAsia="Vrinda" w:hAnsi="Vrinda" w:cs="Vrinda"/>
                <w:color w:val="000000"/>
                <w:lang w:val="it-IT"/>
              </w:rPr>
              <w:t xml:space="preserve">Escursione di 4 ore denominata </w:t>
            </w:r>
            <w:r w:rsidRPr="00D36D0B">
              <w:rPr>
                <w:rFonts w:ascii="Vrinda" w:eastAsia="Vrinda" w:hAnsi="Vrinda" w:cs="Vrinda"/>
                <w:i/>
                <w:iCs/>
                <w:color w:val="000000"/>
                <w:lang w:val="it-IT"/>
              </w:rPr>
              <w:t xml:space="preserve">Golden </w:t>
            </w:r>
            <w:proofErr w:type="spellStart"/>
            <w:r w:rsidRPr="00D36D0B">
              <w:rPr>
                <w:rFonts w:ascii="Vrinda" w:eastAsia="Vrinda" w:hAnsi="Vrinda" w:cs="Vrinda"/>
                <w:i/>
                <w:iCs/>
                <w:color w:val="000000"/>
                <w:lang w:val="it-IT"/>
              </w:rPr>
              <w:t>Circle</w:t>
            </w:r>
            <w:proofErr w:type="spellEnd"/>
            <w:r w:rsidRPr="00D36D0B">
              <w:rPr>
                <w:rFonts w:ascii="Vrinda" w:eastAsia="Vrinda" w:hAnsi="Vrinda" w:cs="Vrinda"/>
                <w:color w:val="000000"/>
                <w:lang w:val="it-IT"/>
              </w:rPr>
              <w:t xml:space="preserve">: </w:t>
            </w:r>
            <w:r w:rsidR="00D36D0B" w:rsidRPr="00D36D0B">
              <w:rPr>
                <w:rFonts w:ascii="Vrinda" w:eastAsia="Vrinda" w:hAnsi="Vrinda" w:cs="Vrinda"/>
                <w:color w:val="000000"/>
                <w:lang w:val="it-IT"/>
              </w:rPr>
              <w:t xml:space="preserve">abbiamo visto </w:t>
            </w:r>
            <w:r w:rsidR="00D36D0B">
              <w:rPr>
                <w:rFonts w:ascii="Vrinda" w:eastAsia="Vrinda" w:hAnsi="Vrinda" w:cs="Vrinda"/>
                <w:color w:val="000000"/>
                <w:lang w:val="it-IT"/>
              </w:rPr>
              <w:t xml:space="preserve">parte del </w:t>
            </w:r>
            <w:proofErr w:type="spellStart"/>
            <w:r w:rsidRPr="00D36D0B">
              <w:rPr>
                <w:rFonts w:ascii="Vrinda" w:eastAsia="Vrinda" w:hAnsi="Vrinda" w:cs="Vrinda"/>
                <w:color w:val="000000"/>
                <w:lang w:val="it-IT"/>
              </w:rPr>
              <w:t>Thingvellir</w:t>
            </w:r>
            <w:proofErr w:type="spellEnd"/>
            <w:r w:rsidRPr="00D36D0B">
              <w:rPr>
                <w:rFonts w:ascii="Vrinda" w:eastAsia="Vrinda" w:hAnsi="Vrinda" w:cs="Vrinda"/>
                <w:color w:val="000000"/>
                <w:lang w:val="it-IT"/>
              </w:rPr>
              <w:t xml:space="preserve"> National Park, </w:t>
            </w:r>
            <w:r w:rsidR="00D36D0B">
              <w:rPr>
                <w:rFonts w:ascii="Vrinda" w:eastAsia="Vrinda" w:hAnsi="Vrinda" w:cs="Vrinda"/>
                <w:color w:val="000000"/>
                <w:lang w:val="it-IT"/>
              </w:rPr>
              <w:t xml:space="preserve">la </w:t>
            </w:r>
            <w:proofErr w:type="spellStart"/>
            <w:r w:rsidRPr="00D36D0B">
              <w:rPr>
                <w:rFonts w:ascii="Vrinda" w:eastAsia="Vrinda" w:hAnsi="Vrinda" w:cs="Vrinda"/>
                <w:color w:val="000000"/>
                <w:lang w:val="it-IT"/>
              </w:rPr>
              <w:t>Gullfoss</w:t>
            </w:r>
            <w:proofErr w:type="spellEnd"/>
            <w:r w:rsidRPr="00D36D0B">
              <w:rPr>
                <w:rFonts w:ascii="Vrinda" w:eastAsia="Vrinda" w:hAnsi="Vrinda" w:cs="Vrinda"/>
                <w:color w:val="000000"/>
                <w:lang w:val="it-IT"/>
              </w:rPr>
              <w:t xml:space="preserve"> </w:t>
            </w:r>
            <w:proofErr w:type="spellStart"/>
            <w:r w:rsidRPr="00D36D0B">
              <w:rPr>
                <w:rFonts w:ascii="Vrinda" w:eastAsia="Vrinda" w:hAnsi="Vrinda" w:cs="Vrinda"/>
                <w:color w:val="000000"/>
                <w:lang w:val="it-IT"/>
              </w:rPr>
              <w:t>waterfall</w:t>
            </w:r>
            <w:proofErr w:type="spellEnd"/>
            <w:r w:rsidR="00D36D0B">
              <w:rPr>
                <w:rFonts w:ascii="Vrinda" w:eastAsia="Vrinda" w:hAnsi="Vrinda" w:cs="Vrinda"/>
                <w:color w:val="000000"/>
                <w:lang w:val="it-IT"/>
              </w:rPr>
              <w:t xml:space="preserve"> e i </w:t>
            </w:r>
            <w:r w:rsidRPr="00D36D0B">
              <w:rPr>
                <w:rFonts w:ascii="Vrinda" w:eastAsia="Vrinda" w:hAnsi="Vrinda" w:cs="Vrinda"/>
                <w:color w:val="000000"/>
                <w:lang w:val="it-IT"/>
              </w:rPr>
              <w:t>Geys</w:t>
            </w:r>
            <w:r w:rsidR="00E24770" w:rsidRPr="00D36D0B">
              <w:rPr>
                <w:rFonts w:ascii="Vrinda" w:eastAsia="Vrinda" w:hAnsi="Vrinda" w:cs="Vrinda"/>
                <w:color w:val="000000"/>
                <w:lang w:val="it-IT"/>
              </w:rPr>
              <w:t>e</w:t>
            </w:r>
            <w:r w:rsidR="00D36D0B" w:rsidRPr="00D36D0B">
              <w:rPr>
                <w:rFonts w:ascii="Vrinda" w:eastAsia="Vrinda" w:hAnsi="Vrinda" w:cs="Vrinda"/>
                <w:color w:val="000000"/>
                <w:lang w:val="it-IT"/>
              </w:rPr>
              <w:t>r</w:t>
            </w:r>
          </w:p>
        </w:tc>
      </w:tr>
      <w:tr w:rsidR="00FD1185" w:rsidRPr="00416796" w14:paraId="159569E3" w14:textId="77777777" w:rsidTr="00907912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E9AAD" w14:textId="77777777" w:rsidR="00FD1185" w:rsidRPr="0042509E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Con chi ho interagito oggi (*)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9372" w14:textId="553176A2" w:rsidR="00FD1185" w:rsidRPr="0042509E" w:rsidRDefault="00D36D0B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Colleghi polacchi e croati</w:t>
            </w:r>
          </w:p>
        </w:tc>
      </w:tr>
      <w:tr w:rsidR="00FD1185" w:rsidRPr="00D36D0B" w14:paraId="7B5F267D" w14:textId="77777777" w:rsidTr="00907912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EB67" w14:textId="77777777" w:rsidR="00FD1185" w:rsidRPr="0042509E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Link utili relativi al corso</w:t>
            </w:r>
          </w:p>
          <w:p w14:paraId="0452A244" w14:textId="77777777" w:rsidR="00FD1185" w:rsidRPr="0042509E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(materiale didattico da condividere)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CD41" w14:textId="48975994" w:rsidR="00CF3BDD" w:rsidRDefault="00000000" w:rsidP="00FD1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4" w:history="1">
              <w:r w:rsidR="00CF3BDD" w:rsidRPr="003A730B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https://www.with.in</w:t>
              </w:r>
            </w:hyperlink>
          </w:p>
          <w:p w14:paraId="4FB55A89" w14:textId="278DC679" w:rsidR="00FD1185" w:rsidRPr="0042509E" w:rsidRDefault="00CF3BDD" w:rsidP="00FD1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 w:rsidRPr="00CF3BDD">
              <w:rPr>
                <w:rFonts w:ascii="Vrinda" w:eastAsia="Vrinda" w:hAnsi="Vrinda" w:cs="Vrinda"/>
                <w:color w:val="000000"/>
                <w:lang w:val="it-IT"/>
              </w:rPr>
              <w:t>https://bitly.com/a/sign_in?rd=/bbt2/</w:t>
            </w:r>
          </w:p>
        </w:tc>
      </w:tr>
      <w:tr w:rsidR="00FD1185" w:rsidRPr="00D36D0B" w14:paraId="5E37E9D3" w14:textId="77777777" w:rsidTr="00907912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478C2" w14:textId="77777777" w:rsidR="00FD1185" w:rsidRPr="0042509E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Link utili relativi al mio tempo fuori dalla scuola</w:t>
            </w:r>
          </w:p>
          <w:p w14:paraId="1FA95AF5" w14:textId="77777777" w:rsidR="00FD1185" w:rsidRPr="0042509E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(materiale informativo su città, nome e recensione dei luoghi culturali e artistici o sui locali visitati)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6FF4" w14:textId="5AB864BC" w:rsidR="00FD1185" w:rsidRDefault="00000000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5" w:history="1">
              <w:r w:rsidR="00567B30" w:rsidRPr="003A730B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https://adventures.com/iceland/attractions/national-parks/thingvellir/</w:t>
              </w:r>
            </w:hyperlink>
          </w:p>
          <w:p w14:paraId="6EFD6F90" w14:textId="7575D104" w:rsidR="00567B30" w:rsidRDefault="00D36D0B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6" w:history="1">
              <w:r w:rsidRPr="00890721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https://it.wikipedia.org/wiki/Parco_nazionale_Þingvellir</w:t>
              </w:r>
            </w:hyperlink>
          </w:p>
          <w:p w14:paraId="0C6B257A" w14:textId="68E2A306" w:rsidR="00D36D0B" w:rsidRDefault="00D36D0B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 w:rsidRPr="00D36D0B">
              <w:rPr>
                <w:rFonts w:ascii="Vrinda" w:eastAsia="Vrinda" w:hAnsi="Vrinda" w:cs="Vrinda"/>
                <w:color w:val="000000"/>
                <w:lang w:val="it-IT"/>
              </w:rPr>
              <w:t>https://eugene.kaspersky.it/2015/07/31/icelandic-tectonic/</w:t>
            </w:r>
          </w:p>
          <w:p w14:paraId="3522DAA6" w14:textId="100AFF05" w:rsidR="00567B30" w:rsidRDefault="00000000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7" w:history="1">
              <w:r w:rsidR="00567B30" w:rsidRPr="003A730B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https://www.south.is/en/place/gullfoss-waterfall</w:t>
              </w:r>
            </w:hyperlink>
          </w:p>
          <w:p w14:paraId="48F02E78" w14:textId="1F13252A" w:rsidR="00567B30" w:rsidRDefault="00000000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8" w:history="1">
              <w:r w:rsidR="00567B30" w:rsidRPr="003A730B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http://gullfoss.is</w:t>
              </w:r>
            </w:hyperlink>
          </w:p>
          <w:p w14:paraId="3F13307C" w14:textId="3398C0CB" w:rsidR="00567B30" w:rsidRPr="00C36872" w:rsidRDefault="00567B30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 w:rsidRPr="00567B30">
              <w:rPr>
                <w:rFonts w:ascii="Vrinda" w:eastAsia="Vrinda" w:hAnsi="Vrinda" w:cs="Vrinda"/>
                <w:color w:val="000000"/>
                <w:lang w:val="it-IT"/>
              </w:rPr>
              <w:t>https://en.wikipedia.org/wiki/Gullfoss</w:t>
            </w:r>
          </w:p>
        </w:tc>
      </w:tr>
      <w:tr w:rsidR="00FD1185" w:rsidRPr="00D36D0B" w14:paraId="2DC58824" w14:textId="77777777" w:rsidTr="00907912">
        <w:tc>
          <w:tcPr>
            <w:tcW w:w="99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2942" w14:textId="77777777" w:rsidR="00FD1185" w:rsidRPr="0042509E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</w:p>
        </w:tc>
      </w:tr>
      <w:tr w:rsidR="00FD1185" w:rsidRPr="00D36D0B" w14:paraId="2624D2F7" w14:textId="77777777" w:rsidTr="00907912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ABA4" w14:textId="77777777" w:rsidR="00FD1185" w:rsidRDefault="00FD1185" w:rsidP="00D36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Riflessioni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sulla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mia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esperienza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**)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6EE5" w14:textId="77777777" w:rsidR="00FD1185" w:rsidRDefault="00FD1185" w:rsidP="00D36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Mattinata intesa. Abbiamo costruito molti compiti reali usando le app e abbiamo superato le difficoltà solo con il confronto tra colleghi. </w:t>
            </w:r>
          </w:p>
          <w:p w14:paraId="0A602980" w14:textId="5CE3EAAE" w:rsidR="00FD1185" w:rsidRPr="0042509E" w:rsidRDefault="00FD1185" w:rsidP="00D36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Oggi giornata </w:t>
            </w:r>
            <w:r w:rsidR="00D36D0B">
              <w:rPr>
                <w:rFonts w:ascii="Vrinda" w:eastAsia="Vrinda" w:hAnsi="Vrinda" w:cs="Vrinda"/>
                <w:color w:val="000000"/>
                <w:lang w:val="it-IT"/>
              </w:rPr>
              <w:t xml:space="preserve">con sole. Abbiamo viaggiato molto in bus per raggiungere le diverse mete. Sicuramente l’impressione più intensa l’abbiamo avuta con la visita alla località di </w:t>
            </w:r>
            <w:proofErr w:type="spellStart"/>
            <w:r w:rsidR="00D36D0B">
              <w:rPr>
                <w:rFonts w:ascii="Vrinda" w:eastAsia="Vrinda" w:hAnsi="Vrinda" w:cs="Vrinda"/>
                <w:color w:val="000000"/>
                <w:lang w:val="it-IT"/>
              </w:rPr>
              <w:t>Snorrabud</w:t>
            </w:r>
            <w:proofErr w:type="spellEnd"/>
            <w:r w:rsidR="00D36D0B">
              <w:rPr>
                <w:rFonts w:ascii="Vrinda" w:eastAsia="Vrinda" w:hAnsi="Vrinda" w:cs="Vrinda"/>
                <w:color w:val="000000"/>
                <w:lang w:val="it-IT"/>
              </w:rPr>
              <w:t xml:space="preserve"> dove si possono scorgere le due placche tettoniche oceaniche che qui emergono in superficie. A collegare la placca euroasiatica a quella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</w:t>
            </w:r>
            <w:r w:rsidR="00D36D0B">
              <w:rPr>
                <w:rFonts w:ascii="Vrinda" w:eastAsia="Vrinda" w:hAnsi="Vrinda" w:cs="Vrinda"/>
                <w:color w:val="000000"/>
                <w:lang w:val="it-IT"/>
              </w:rPr>
              <w:t xml:space="preserve">americana c’è un ponte che ogni anno si allontana di due cm. Suggestivi anche i geyser che esplodevano a intervalli regolari. Ci si è calati in un ambiente primordiale. Non a caso sono le terre che hanno ispirato Jules Verne nel suo </w:t>
            </w:r>
            <w:r w:rsidR="00D36D0B" w:rsidRPr="00D36D0B">
              <w:rPr>
                <w:rFonts w:ascii="Vrinda" w:eastAsia="Vrinda" w:hAnsi="Vrinda" w:cs="Vrinda"/>
                <w:i/>
                <w:iCs/>
                <w:color w:val="000000"/>
                <w:lang w:val="it-IT"/>
              </w:rPr>
              <w:t>Viaggio al centro della terra</w:t>
            </w:r>
            <w:r w:rsidR="00D36D0B">
              <w:rPr>
                <w:rFonts w:ascii="Vrinda" w:eastAsia="Vrinda" w:hAnsi="Vrinda" w:cs="Vrinda"/>
                <w:color w:val="000000"/>
                <w:lang w:val="it-IT"/>
              </w:rPr>
              <w:t xml:space="preserve">. </w:t>
            </w:r>
          </w:p>
        </w:tc>
      </w:tr>
    </w:tbl>
    <w:p w14:paraId="6DBE21CC" w14:textId="77777777" w:rsidR="00FD1185" w:rsidRPr="0042509E" w:rsidRDefault="00FD1185" w:rsidP="00D36D0B">
      <w:pPr>
        <w:jc w:val="both"/>
        <w:rPr>
          <w:lang w:val="it-IT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630"/>
      </w:tblGrid>
      <w:tr w:rsidR="00FD1185" w14:paraId="18188F01" w14:textId="77777777" w:rsidTr="00907912"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87AC" w14:textId="77777777" w:rsidR="00FD1185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</w:rPr>
            </w:pPr>
            <w:r>
              <w:rPr>
                <w:rFonts w:ascii="Vrinda" w:eastAsia="Vrinda" w:hAnsi="Vrinda" w:cs="Vrinda"/>
                <w:b/>
                <w:color w:val="000000"/>
              </w:rPr>
              <w:lastRenderedPageBreak/>
              <w:t xml:space="preserve">Le </w:t>
            </w:r>
            <w:proofErr w:type="spellStart"/>
            <w:r>
              <w:rPr>
                <w:rFonts w:ascii="Vrinda" w:eastAsia="Vrinda" w:hAnsi="Vrinda" w:cs="Vrinda"/>
                <w:b/>
                <w:color w:val="000000"/>
              </w:rPr>
              <w:t>mie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b/>
                <w:color w:val="000000"/>
              </w:rPr>
              <w:t>foto</w:t>
            </w:r>
            <w:proofErr w:type="spellEnd"/>
          </w:p>
        </w:tc>
      </w:tr>
      <w:tr w:rsidR="00FD1185" w14:paraId="4F3BFF93" w14:textId="77777777" w:rsidTr="00907912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2D1B7" w14:textId="77777777" w:rsidR="00FD1185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</w:rPr>
            </w:pPr>
            <w:proofErr w:type="spellStart"/>
            <w:r>
              <w:rPr>
                <w:rFonts w:ascii="Vrinda" w:eastAsia="Vrinda" w:hAnsi="Vrinda" w:cs="Vrinda"/>
                <w:b/>
                <w:color w:val="000000"/>
              </w:rPr>
              <w:t>Immagine</w:t>
            </w:r>
            <w:proofErr w:type="spellEnd"/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3FD60" w14:textId="77777777" w:rsidR="00FD1185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</w:rPr>
            </w:pPr>
            <w:proofErr w:type="spellStart"/>
            <w:r>
              <w:rPr>
                <w:rFonts w:ascii="Vrinda" w:eastAsia="Vrinda" w:hAnsi="Vrinda" w:cs="Vrinda"/>
                <w:b/>
                <w:color w:val="000000"/>
              </w:rPr>
              <w:t>Descrizione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</w:rPr>
              <w:t xml:space="preserve"> </w:t>
            </w:r>
          </w:p>
        </w:tc>
      </w:tr>
      <w:tr w:rsidR="00FD1185" w:rsidRPr="00CE364C" w14:paraId="1A24671F" w14:textId="77777777" w:rsidTr="00907912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9C7B" w14:textId="0ABFCC3D" w:rsidR="00FD1185" w:rsidRPr="001F260F" w:rsidRDefault="00E24770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 w:rsidRPr="00567B30">
              <w:rPr>
                <w:rFonts w:ascii="Vrinda" w:eastAsia="Vrinda" w:hAnsi="Vrinda" w:cs="Vrinda"/>
                <w:color w:val="000000"/>
              </w:rPr>
              <w:t>Thingvellir National Park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7F665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FD1185" w:rsidRPr="00CE364C" w14:paraId="46FC512F" w14:textId="77777777" w:rsidTr="00907912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8749" w14:textId="36612DD0" w:rsidR="00FD1185" w:rsidRPr="001F260F" w:rsidRDefault="00E24770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proofErr w:type="spellStart"/>
            <w:r w:rsidRPr="00567B30">
              <w:rPr>
                <w:rFonts w:ascii="Vrinda" w:eastAsia="Vrinda" w:hAnsi="Vrinda" w:cs="Vrinda"/>
                <w:color w:val="000000"/>
              </w:rPr>
              <w:t>Gul</w:t>
            </w:r>
            <w:r>
              <w:rPr>
                <w:rFonts w:ascii="Vrinda" w:eastAsia="Vrinda" w:hAnsi="Vrinda" w:cs="Vrinda"/>
                <w:color w:val="000000"/>
              </w:rPr>
              <w:t>l</w:t>
            </w:r>
            <w:r w:rsidRPr="00567B30">
              <w:rPr>
                <w:rFonts w:ascii="Vrinda" w:eastAsia="Vrinda" w:hAnsi="Vrinda" w:cs="Vrinda"/>
                <w:color w:val="000000"/>
              </w:rPr>
              <w:t>foss</w:t>
            </w:r>
            <w:proofErr w:type="spellEnd"/>
            <w:r w:rsidRPr="00567B30">
              <w:rPr>
                <w:rFonts w:ascii="Vrinda" w:eastAsia="Vrinda" w:hAnsi="Vrinda" w:cs="Vrinda"/>
                <w:color w:val="000000"/>
              </w:rPr>
              <w:t xml:space="preserve"> waterfall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E252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FD1185" w:rsidRPr="00CA69A1" w14:paraId="7DC0FCAA" w14:textId="77777777" w:rsidTr="00907912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5968" w14:textId="5FD79E66" w:rsidR="00FD1185" w:rsidRPr="001F260F" w:rsidRDefault="00D36D0B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</w:rPr>
              <w:t xml:space="preserve">Ponte di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Snorrabud</w:t>
            </w:r>
            <w:proofErr w:type="spellEnd"/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C2BF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FD1185" w:rsidRPr="00CA69A1" w14:paraId="5954C55B" w14:textId="77777777" w:rsidTr="00907912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F972" w14:textId="55460E1A" w:rsidR="00FD1185" w:rsidRPr="001F260F" w:rsidRDefault="00D36D0B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Geyser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75A2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FD1185" w:rsidRPr="00CA69A1" w14:paraId="65EECC92" w14:textId="77777777" w:rsidTr="00907912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4176A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11CE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FD1185" w:rsidRPr="00CA69A1" w14:paraId="1000EC0E" w14:textId="77777777" w:rsidTr="00907912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AFAD9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0956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FD1185" w:rsidRPr="00CA69A1" w14:paraId="597D9265" w14:textId="77777777" w:rsidTr="00907912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9753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1481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FD1185" w:rsidRPr="00CA69A1" w14:paraId="613E72AA" w14:textId="77777777" w:rsidTr="00907912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61E82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37B3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FD1185" w:rsidRPr="00CA69A1" w14:paraId="4DDF82F9" w14:textId="77777777" w:rsidTr="00907912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DD25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91CF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FD1185" w:rsidRPr="00CA69A1" w14:paraId="561EDF42" w14:textId="77777777" w:rsidTr="00907912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5CF5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D5F5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FD1185" w:rsidRPr="00CA69A1" w14:paraId="74D3029B" w14:textId="77777777" w:rsidTr="00907912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7DD36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5296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FD1185" w:rsidRPr="00CA69A1" w14:paraId="45C2503D" w14:textId="77777777" w:rsidTr="00907912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E466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1311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FD1185" w:rsidRPr="00CA69A1" w14:paraId="37415566" w14:textId="77777777" w:rsidTr="00907912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FE90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EC251" w14:textId="77777777" w:rsidR="00FD1185" w:rsidRPr="001F260F" w:rsidRDefault="00FD1185" w:rsidP="009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</w:tbl>
    <w:p w14:paraId="6075F7D4" w14:textId="77777777" w:rsidR="00FD1185" w:rsidRPr="001F260F" w:rsidRDefault="00FD1185" w:rsidP="00FD1185">
      <w:pPr>
        <w:rPr>
          <w:lang w:val="it-IT"/>
        </w:rPr>
      </w:pPr>
    </w:p>
    <w:p w14:paraId="28B16EB0" w14:textId="77777777" w:rsidR="00FD1185" w:rsidRPr="001F260F" w:rsidRDefault="00FD1185" w:rsidP="00FD1185">
      <w:pPr>
        <w:rPr>
          <w:lang w:val="it-IT"/>
        </w:rPr>
      </w:pPr>
    </w:p>
    <w:p w14:paraId="39F01447" w14:textId="77777777" w:rsidR="00FD1185" w:rsidRPr="0042509E" w:rsidRDefault="00FD1185" w:rsidP="00FD1185">
      <w:pPr>
        <w:jc w:val="both"/>
        <w:rPr>
          <w:lang w:val="it-IT"/>
        </w:rPr>
      </w:pPr>
    </w:p>
    <w:p w14:paraId="4A46C66D" w14:textId="77777777" w:rsidR="00FD1185" w:rsidRPr="0042509E" w:rsidRDefault="00FD1185" w:rsidP="00FD1185">
      <w:pPr>
        <w:ind w:left="720"/>
        <w:jc w:val="both"/>
        <w:rPr>
          <w:lang w:val="it-IT"/>
        </w:rPr>
      </w:pPr>
    </w:p>
    <w:p w14:paraId="18372D40" w14:textId="77777777" w:rsidR="00FD1185" w:rsidRPr="0042509E" w:rsidRDefault="00FD1185" w:rsidP="00FD1185">
      <w:pPr>
        <w:ind w:left="720"/>
        <w:jc w:val="both"/>
        <w:rPr>
          <w:lang w:val="it-IT"/>
        </w:rPr>
      </w:pPr>
    </w:p>
    <w:p w14:paraId="17CFA813" w14:textId="77777777" w:rsidR="00FD1185" w:rsidRPr="0042509E" w:rsidRDefault="00FD1185" w:rsidP="00FD1185">
      <w:pPr>
        <w:ind w:left="720"/>
        <w:jc w:val="both"/>
        <w:rPr>
          <w:sz w:val="60"/>
          <w:szCs w:val="60"/>
          <w:lang w:val="it-IT"/>
        </w:rPr>
      </w:pPr>
    </w:p>
    <w:p w14:paraId="146FA0BF" w14:textId="77777777" w:rsidR="00FD1185" w:rsidRPr="001F260F" w:rsidRDefault="00FD1185" w:rsidP="00FD1185">
      <w:pPr>
        <w:rPr>
          <w:lang w:val="it-IT"/>
        </w:rPr>
      </w:pPr>
    </w:p>
    <w:p w14:paraId="19766993" w14:textId="77777777" w:rsidR="00FD1185" w:rsidRPr="001F260F" w:rsidRDefault="00FD1185" w:rsidP="00FD1185">
      <w:pPr>
        <w:rPr>
          <w:lang w:val="it-IT"/>
        </w:rPr>
      </w:pPr>
    </w:p>
    <w:p w14:paraId="6EBCE9FE" w14:textId="77777777" w:rsidR="00FD1185" w:rsidRDefault="00FD1185" w:rsidP="00FD1185"/>
    <w:p w14:paraId="433446A8" w14:textId="77777777" w:rsidR="00DD4A5E" w:rsidRDefault="00DD4A5E"/>
    <w:sectPr w:rsidR="00DD4A5E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85"/>
    <w:rsid w:val="001D6AE0"/>
    <w:rsid w:val="00416796"/>
    <w:rsid w:val="00567B30"/>
    <w:rsid w:val="00826EA6"/>
    <w:rsid w:val="00941D74"/>
    <w:rsid w:val="0098318A"/>
    <w:rsid w:val="00CF3BDD"/>
    <w:rsid w:val="00D36D0B"/>
    <w:rsid w:val="00D62C7D"/>
    <w:rsid w:val="00DD4A5E"/>
    <w:rsid w:val="00E24770"/>
    <w:rsid w:val="00F46137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77DA7"/>
  <w15:chartTrackingRefBased/>
  <w15:docId w15:val="{0D253119-6D7E-C44F-B83C-F84060B4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185"/>
    <w:rPr>
      <w:rFonts w:ascii="Liberation Serif" w:eastAsia="Liberation Serif" w:hAnsi="Liberation Serif" w:cs="Liberation Serif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11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3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llfoss.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uth.is/en/place/gullfoss-waterf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Parco_nazionale_&#222;ingvellir" TargetMode="External"/><Relationship Id="rId5" Type="http://schemas.openxmlformats.org/officeDocument/2006/relationships/hyperlink" Target="https://adventures.com/iceland/attractions/national-parks/thingvelli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th.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2022-10-20T09:23:00Z</dcterms:created>
  <dcterms:modified xsi:type="dcterms:W3CDTF">2022-10-21T09:30:00Z</dcterms:modified>
</cp:coreProperties>
</file>